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1FB34" w14:textId="77777777" w:rsidR="006F0D2E" w:rsidRPr="00493C08" w:rsidRDefault="006F0D2E" w:rsidP="00FE4C32">
      <w:pPr>
        <w:pStyle w:val="Ttulo7"/>
        <w:spacing w:before="0"/>
        <w:jc w:val="both"/>
        <w:rPr>
          <w:rFonts w:ascii="Arial" w:hAnsi="Arial" w:cs="Arial"/>
          <w:b/>
          <w:color w:val="auto"/>
        </w:rPr>
      </w:pPr>
      <w:r w:rsidRPr="00493C08">
        <w:rPr>
          <w:rFonts w:ascii="Arial" w:hAnsi="Arial" w:cs="Arial"/>
          <w:b/>
          <w:color w:val="auto"/>
        </w:rPr>
        <w:t>PREFEITURA MUNICIPAL DE CONSELHEIRO LAFAIETE</w:t>
      </w:r>
    </w:p>
    <w:p w14:paraId="097ECD24" w14:textId="34E134E7" w:rsidR="006F0D2E" w:rsidRPr="00493C08" w:rsidRDefault="006F0D2E" w:rsidP="00FE4C32">
      <w:pPr>
        <w:jc w:val="both"/>
        <w:rPr>
          <w:rFonts w:ascii="Arial" w:hAnsi="Arial" w:cs="Arial"/>
          <w:b/>
        </w:rPr>
      </w:pPr>
      <w:r w:rsidRPr="00493C08">
        <w:rPr>
          <w:rFonts w:ascii="Arial" w:hAnsi="Arial" w:cs="Arial"/>
          <w:b/>
        </w:rPr>
        <w:t xml:space="preserve">ATA DE </w:t>
      </w:r>
      <w:r w:rsidR="00FA3E4B" w:rsidRPr="00493C08">
        <w:rPr>
          <w:rFonts w:ascii="Arial" w:hAnsi="Arial" w:cs="Arial"/>
          <w:b/>
        </w:rPr>
        <w:t>REUNIÃO</w:t>
      </w:r>
      <w:r w:rsidRPr="00493C08">
        <w:rPr>
          <w:rFonts w:ascii="Arial" w:hAnsi="Arial" w:cs="Arial"/>
          <w:b/>
        </w:rPr>
        <w:t xml:space="preserve"> – DATA: </w:t>
      </w:r>
      <w:r w:rsidR="00CD734A" w:rsidRPr="00493C08">
        <w:rPr>
          <w:rFonts w:ascii="Arial" w:hAnsi="Arial" w:cs="Arial"/>
          <w:b/>
        </w:rPr>
        <w:t>02</w:t>
      </w:r>
      <w:r w:rsidRPr="00493C08">
        <w:rPr>
          <w:rFonts w:ascii="Arial" w:hAnsi="Arial" w:cs="Arial"/>
          <w:b/>
        </w:rPr>
        <w:t>/</w:t>
      </w:r>
      <w:r w:rsidR="00665718" w:rsidRPr="00493C08">
        <w:rPr>
          <w:rFonts w:ascii="Arial" w:hAnsi="Arial" w:cs="Arial"/>
          <w:b/>
        </w:rPr>
        <w:t>0</w:t>
      </w:r>
      <w:r w:rsidR="00CD734A" w:rsidRPr="00493C08">
        <w:rPr>
          <w:rFonts w:ascii="Arial" w:hAnsi="Arial" w:cs="Arial"/>
          <w:b/>
        </w:rPr>
        <w:t>9</w:t>
      </w:r>
      <w:r w:rsidRPr="00493C08">
        <w:rPr>
          <w:rFonts w:ascii="Arial" w:hAnsi="Arial" w:cs="Arial"/>
          <w:b/>
        </w:rPr>
        <w:t>/202</w:t>
      </w:r>
      <w:r w:rsidR="00665718" w:rsidRPr="00493C08">
        <w:rPr>
          <w:rFonts w:ascii="Arial" w:hAnsi="Arial" w:cs="Arial"/>
          <w:b/>
        </w:rPr>
        <w:t>5</w:t>
      </w:r>
      <w:r w:rsidRPr="00493C08">
        <w:rPr>
          <w:rFonts w:ascii="Arial" w:hAnsi="Arial" w:cs="Arial"/>
          <w:b/>
        </w:rPr>
        <w:t xml:space="preserve"> – HORÁRIO – </w:t>
      </w:r>
      <w:r w:rsidR="00CD734A" w:rsidRPr="00493C08">
        <w:rPr>
          <w:rFonts w:ascii="Arial" w:hAnsi="Arial" w:cs="Arial"/>
          <w:b/>
        </w:rPr>
        <w:t>09</w:t>
      </w:r>
      <w:r w:rsidRPr="00493C08">
        <w:rPr>
          <w:rFonts w:ascii="Arial" w:hAnsi="Arial" w:cs="Arial"/>
          <w:b/>
        </w:rPr>
        <w:t>h</w:t>
      </w:r>
      <w:r w:rsidR="00C160FF" w:rsidRPr="00493C08">
        <w:rPr>
          <w:rFonts w:ascii="Arial" w:hAnsi="Arial" w:cs="Arial"/>
          <w:b/>
        </w:rPr>
        <w:t>0</w:t>
      </w:r>
      <w:r w:rsidRPr="00493C08">
        <w:rPr>
          <w:rFonts w:ascii="Arial" w:hAnsi="Arial" w:cs="Arial"/>
          <w:b/>
        </w:rPr>
        <w:t xml:space="preserve">0min. </w:t>
      </w:r>
    </w:p>
    <w:p w14:paraId="609089FC" w14:textId="5E150CEE" w:rsidR="006F0D2E" w:rsidRPr="00493C08" w:rsidRDefault="006F0D2E" w:rsidP="00FE4C32">
      <w:pPr>
        <w:jc w:val="both"/>
        <w:rPr>
          <w:rFonts w:ascii="Arial" w:hAnsi="Arial" w:cs="Arial"/>
          <w:b/>
        </w:rPr>
      </w:pPr>
      <w:r w:rsidRPr="00493C08">
        <w:rPr>
          <w:rFonts w:ascii="Arial" w:hAnsi="Arial" w:cs="Arial"/>
          <w:b/>
        </w:rPr>
        <w:t xml:space="preserve">LICITAÇÃO: </w:t>
      </w:r>
      <w:r w:rsidR="00121E71" w:rsidRPr="00493C08">
        <w:rPr>
          <w:rFonts w:ascii="Arial" w:hAnsi="Arial" w:cs="Arial"/>
          <w:b/>
        </w:rPr>
        <w:t>PROCESSO LICITATÓRIO Nº 0</w:t>
      </w:r>
      <w:r w:rsidR="002767AA" w:rsidRPr="00493C08">
        <w:rPr>
          <w:rFonts w:ascii="Arial" w:hAnsi="Arial" w:cs="Arial"/>
          <w:b/>
        </w:rPr>
        <w:t>82</w:t>
      </w:r>
      <w:r w:rsidR="00121E71" w:rsidRPr="00493C08">
        <w:rPr>
          <w:rFonts w:ascii="Arial" w:hAnsi="Arial" w:cs="Arial"/>
          <w:b/>
        </w:rPr>
        <w:t xml:space="preserve">/2025 </w:t>
      </w:r>
      <w:r w:rsidR="002767AA" w:rsidRPr="00493C08">
        <w:rPr>
          <w:rFonts w:ascii="Arial" w:hAnsi="Arial" w:cs="Arial"/>
          <w:b/>
        </w:rPr>
        <w:t>–</w:t>
      </w:r>
      <w:r w:rsidR="00121E71" w:rsidRPr="00493C08">
        <w:rPr>
          <w:rFonts w:ascii="Arial" w:hAnsi="Arial" w:cs="Arial"/>
          <w:b/>
        </w:rPr>
        <w:t xml:space="preserve"> </w:t>
      </w:r>
      <w:r w:rsidR="002767AA" w:rsidRPr="00493C08">
        <w:rPr>
          <w:rFonts w:ascii="Arial" w:hAnsi="Arial" w:cs="Arial"/>
          <w:b/>
        </w:rPr>
        <w:t>CONCORRÊNCIA ELETRÔNICA</w:t>
      </w:r>
      <w:r w:rsidR="00121E71" w:rsidRPr="00493C08">
        <w:rPr>
          <w:rFonts w:ascii="Arial" w:hAnsi="Arial" w:cs="Arial"/>
          <w:b/>
        </w:rPr>
        <w:t xml:space="preserve"> Nº 0</w:t>
      </w:r>
      <w:r w:rsidR="002767AA" w:rsidRPr="00493C08">
        <w:rPr>
          <w:rFonts w:ascii="Arial" w:hAnsi="Arial" w:cs="Arial"/>
          <w:b/>
        </w:rPr>
        <w:t>03</w:t>
      </w:r>
      <w:r w:rsidR="00121E71" w:rsidRPr="00493C08">
        <w:rPr>
          <w:rFonts w:ascii="Arial" w:hAnsi="Arial" w:cs="Arial"/>
          <w:b/>
        </w:rPr>
        <w:t>/2025</w:t>
      </w:r>
    </w:p>
    <w:p w14:paraId="240A7352" w14:textId="77777777" w:rsidR="006F0D2E" w:rsidRPr="00493C08" w:rsidRDefault="006F0D2E" w:rsidP="00FE4C32">
      <w:pPr>
        <w:pStyle w:val="PargrafodaLista"/>
        <w:tabs>
          <w:tab w:val="left" w:pos="1418"/>
        </w:tabs>
        <w:ind w:left="0"/>
        <w:jc w:val="both"/>
        <w:rPr>
          <w:rFonts w:ascii="Arial" w:hAnsi="Arial" w:cs="Arial"/>
          <w:b/>
        </w:rPr>
      </w:pPr>
    </w:p>
    <w:p w14:paraId="3FF6E469" w14:textId="51643850" w:rsidR="006F0D2E" w:rsidRPr="00493C08" w:rsidRDefault="006F0D2E" w:rsidP="008E2544">
      <w:pPr>
        <w:pStyle w:val="Default"/>
        <w:jc w:val="both"/>
      </w:pPr>
      <w:r w:rsidRPr="00493C08">
        <w:rPr>
          <w:b/>
          <w:color w:val="auto"/>
        </w:rPr>
        <w:t xml:space="preserve">OBJETO: </w:t>
      </w:r>
      <w:r w:rsidR="008E2544" w:rsidRPr="00493C08">
        <w:rPr>
          <w:b/>
          <w:bCs/>
        </w:rPr>
        <w:t>CONTRATAÇÃO DE EMPRESA ESPECIALIZADA DE ENGENHARIA/ARQUITETURA PARA EXECUÇÃO DE PAVIMENTAÇÃO E DRENAGEM NO AERÓDROMO DAS BANDEIRINHAS NO MUNICÍPIO DE CONSELHEIRO LAFAIETE/MG, OS SERVIÇOS ENGLOBAM A INSTALAÇÃO DA OBRA, MOVIMENTAÇÃO DE TERRA, DRENAGEM E PAVIMENTAÇÃO DESCRITOS NO MEMORIAL DESCRITIVO E PLANILHA ORÇAMENTÁRIA.</w:t>
      </w:r>
    </w:p>
    <w:p w14:paraId="7DA55EE4" w14:textId="77777777" w:rsidR="006F0D2E" w:rsidRPr="00493C08" w:rsidRDefault="006F0D2E" w:rsidP="00FE4C32">
      <w:pPr>
        <w:pStyle w:val="PargrafodaLista"/>
        <w:tabs>
          <w:tab w:val="left" w:pos="1418"/>
        </w:tabs>
        <w:ind w:left="0"/>
        <w:jc w:val="both"/>
        <w:rPr>
          <w:rFonts w:ascii="Arial" w:hAnsi="Arial" w:cs="Arial"/>
          <w:b/>
        </w:rPr>
      </w:pPr>
    </w:p>
    <w:p w14:paraId="4C364D5C" w14:textId="77777777" w:rsidR="006F0D2E" w:rsidRPr="00493C08" w:rsidRDefault="006F0D2E" w:rsidP="00FE4C32">
      <w:pPr>
        <w:jc w:val="both"/>
        <w:rPr>
          <w:rFonts w:ascii="Arial" w:hAnsi="Arial" w:cs="Arial"/>
          <w:b/>
        </w:rPr>
      </w:pPr>
      <w:r w:rsidRPr="00493C08">
        <w:rPr>
          <w:rFonts w:ascii="Arial" w:hAnsi="Arial" w:cs="Arial"/>
          <w:b/>
        </w:rPr>
        <w:t>Em sala própria na sede da Prefeitura Municipal, o Pregoeiro e a Equipe de Apoio da Secretaria de Administração, reuniram-se para dar andamento à finalidade descrita acima.</w:t>
      </w:r>
    </w:p>
    <w:p w14:paraId="6459BABA" w14:textId="63C7534B" w:rsidR="003E5077" w:rsidRPr="006E19FE" w:rsidRDefault="006F0D2E" w:rsidP="00E813E6">
      <w:pPr>
        <w:pStyle w:val="Default"/>
        <w:jc w:val="both"/>
      </w:pPr>
      <w:r w:rsidRPr="006E19FE">
        <w:t xml:space="preserve">No dia </w:t>
      </w:r>
      <w:r w:rsidR="00F43D8C" w:rsidRPr="006E19FE">
        <w:t>dois</w:t>
      </w:r>
      <w:r w:rsidR="0049078E" w:rsidRPr="006E19FE">
        <w:t xml:space="preserve"> </w:t>
      </w:r>
      <w:r w:rsidRPr="006E19FE">
        <w:t xml:space="preserve">de </w:t>
      </w:r>
      <w:r w:rsidR="00F43D8C" w:rsidRPr="006E19FE">
        <w:t>setembro</w:t>
      </w:r>
      <w:r w:rsidRPr="006E19FE">
        <w:t xml:space="preserve"> do ano de dois mil e vinte e </w:t>
      </w:r>
      <w:r w:rsidR="0073004E" w:rsidRPr="006E19FE">
        <w:t>cinco</w:t>
      </w:r>
      <w:r w:rsidRPr="006E19FE">
        <w:t xml:space="preserve">, às </w:t>
      </w:r>
      <w:r w:rsidR="00F43D8C" w:rsidRPr="006E19FE">
        <w:t>nove</w:t>
      </w:r>
      <w:r w:rsidR="00C160FF" w:rsidRPr="006E19FE">
        <w:t xml:space="preserve"> horas</w:t>
      </w:r>
      <w:r w:rsidRPr="006E19FE">
        <w:t xml:space="preserve">, em sala própria na sede da Prefeitura Municipal, reuniram-se o </w:t>
      </w:r>
      <w:r w:rsidR="001320F1" w:rsidRPr="006E19FE">
        <w:t>Agente de contratação</w:t>
      </w:r>
      <w:r w:rsidRPr="006E19FE">
        <w:t xml:space="preserve"> e a Equipe de Apoio, nomeados pela Portaria nº </w:t>
      </w:r>
      <w:r w:rsidR="0073004E" w:rsidRPr="006E19FE">
        <w:t>446</w:t>
      </w:r>
      <w:r w:rsidRPr="006E19FE">
        <w:t>/202</w:t>
      </w:r>
      <w:r w:rsidR="0073004E" w:rsidRPr="006E19FE">
        <w:t>5</w:t>
      </w:r>
      <w:r w:rsidR="004D062B" w:rsidRPr="006E19FE">
        <w:t xml:space="preserve">, vem, com fulcro no art. </w:t>
      </w:r>
      <w:r w:rsidR="001A1B44" w:rsidRPr="006E19FE">
        <w:t>71</w:t>
      </w:r>
      <w:r w:rsidR="004D062B" w:rsidRPr="006E19FE">
        <w:t xml:space="preserve">, </w:t>
      </w:r>
      <w:r w:rsidR="001A1B44" w:rsidRPr="006E19FE">
        <w:t xml:space="preserve">inciso II </w:t>
      </w:r>
      <w:r w:rsidR="004D062B" w:rsidRPr="006E19FE">
        <w:t xml:space="preserve">da Lei n° 14.133/2021, </w:t>
      </w:r>
      <w:r w:rsidR="00F43D8C" w:rsidRPr="006E19FE">
        <w:t>comunicar a REVOGAÇÃO do certame</w:t>
      </w:r>
      <w:r w:rsidR="00E813E6" w:rsidRPr="006E19FE">
        <w:t>.</w:t>
      </w:r>
      <w:r w:rsidR="00F43D8C" w:rsidRPr="006E19FE">
        <w:t xml:space="preserve"> </w:t>
      </w:r>
      <w:r w:rsidR="00E813E6" w:rsidRPr="006E19FE">
        <w:t>A decisão atende à solicitação da Secretaria de Obras e Meio Ambiente e da Secretaria de Desenvolvimento Econômico, em razão da necessidade de alterações em informações constantes no processo, as quais impactam diretamente na correta formulação do edital.</w:t>
      </w:r>
      <w:r w:rsidR="00E813E6" w:rsidRPr="006E19FE">
        <w:t xml:space="preserve"> Além disso, a</w:t>
      </w:r>
      <w:r w:rsidR="00E813E6" w:rsidRPr="006E19FE">
        <w:t xml:space="preserve"> revogação ocorre por motivos de conveniência e oportunidade, vinculados a interesse público superveniente</w:t>
      </w:r>
      <w:r w:rsidR="00E813E6" w:rsidRPr="006E19FE">
        <w:rPr>
          <w:color w:val="001D35"/>
          <w:shd w:val="clear" w:color="auto" w:fill="FFFFFF"/>
        </w:rPr>
        <w:t>.</w:t>
      </w:r>
      <w:r w:rsidR="00320FFF" w:rsidRPr="006E19FE">
        <w:t xml:space="preserve"> </w:t>
      </w:r>
      <w:r w:rsidR="00320FFF" w:rsidRPr="006E19FE">
        <w:t xml:space="preserve">Será publicado um novo processo licitatório com os devidos ajustes. Esclarecimentos pelo telefone (31) 3764-9801, ramal 1035, ou e-mail: </w:t>
      </w:r>
      <w:hyperlink r:id="rId7" w:history="1">
        <w:r w:rsidR="00E813E6" w:rsidRPr="006E19FE">
          <w:rPr>
            <w:rStyle w:val="Hyperlink"/>
            <w:color w:val="auto"/>
            <w:u w:val="none"/>
          </w:rPr>
          <w:t>licita.lafaiete@gmail.com</w:t>
        </w:r>
      </w:hyperlink>
      <w:r w:rsidR="00320FFF" w:rsidRPr="006E19FE">
        <w:t>.</w:t>
      </w:r>
    </w:p>
    <w:p w14:paraId="360EE121" w14:textId="1055B2F0" w:rsidR="00E3789A" w:rsidRPr="00237E23" w:rsidRDefault="00E3789A" w:rsidP="00E3789A">
      <w:pPr>
        <w:jc w:val="both"/>
        <w:rPr>
          <w:rFonts w:ascii="Arial" w:hAnsi="Arial" w:cs="Arial"/>
          <w:sz w:val="22"/>
          <w:szCs w:val="22"/>
        </w:rPr>
      </w:pPr>
    </w:p>
    <w:p w14:paraId="047FE441" w14:textId="77777777" w:rsidR="0049078E" w:rsidRPr="00237E23" w:rsidRDefault="0049078E" w:rsidP="00EB452D">
      <w:pPr>
        <w:jc w:val="both"/>
        <w:rPr>
          <w:rFonts w:ascii="Arial" w:hAnsi="Arial" w:cs="Arial"/>
          <w:sz w:val="22"/>
          <w:szCs w:val="22"/>
        </w:rPr>
      </w:pPr>
    </w:p>
    <w:p w14:paraId="521D7653" w14:textId="77777777" w:rsidR="00ED7140" w:rsidRPr="00237E23" w:rsidRDefault="00ED7140" w:rsidP="006F0D2E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40327C05" w14:textId="6ADB16F2" w:rsidR="006F0D2E" w:rsidRPr="00001824" w:rsidRDefault="00F366A0" w:rsidP="006F0D2E">
      <w:pPr>
        <w:jc w:val="center"/>
        <w:rPr>
          <w:rFonts w:ascii="Arial" w:hAnsi="Arial" w:cs="Arial"/>
        </w:rPr>
      </w:pPr>
      <w:r w:rsidRPr="00001824">
        <w:rPr>
          <w:rFonts w:ascii="Arial" w:hAnsi="Arial" w:cs="Arial"/>
        </w:rPr>
        <w:t>Gustavo Franco dos Santos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6"/>
        <w:gridCol w:w="102"/>
        <w:gridCol w:w="3934"/>
      </w:tblGrid>
      <w:tr w:rsidR="00237E23" w:rsidRPr="00001824" w14:paraId="23B43E73" w14:textId="77777777" w:rsidTr="006F0D2E">
        <w:trPr>
          <w:jc w:val="center"/>
        </w:trPr>
        <w:tc>
          <w:tcPr>
            <w:tcW w:w="8072" w:type="dxa"/>
            <w:gridSpan w:val="3"/>
            <w:vAlign w:val="center"/>
            <w:hideMark/>
          </w:tcPr>
          <w:p w14:paraId="6BCC9D1C" w14:textId="4524C68C" w:rsidR="006F0D2E" w:rsidRPr="00001824" w:rsidRDefault="007C4BD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Agente de Contratação</w:t>
            </w:r>
          </w:p>
        </w:tc>
      </w:tr>
      <w:tr w:rsidR="00237E23" w:rsidRPr="00001824" w14:paraId="57006252" w14:textId="77777777" w:rsidTr="006F0D2E">
        <w:trPr>
          <w:jc w:val="center"/>
        </w:trPr>
        <w:tc>
          <w:tcPr>
            <w:tcW w:w="4138" w:type="dxa"/>
            <w:gridSpan w:val="2"/>
            <w:vAlign w:val="center"/>
          </w:tcPr>
          <w:p w14:paraId="54CC7E3E" w14:textId="77777777" w:rsidR="006F0D2E" w:rsidRPr="00001824" w:rsidRDefault="006F0D2E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</w:p>
          <w:p w14:paraId="441400C4" w14:textId="77777777" w:rsidR="006F0D2E" w:rsidRPr="00001824" w:rsidRDefault="006F0D2E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Cecília Maria Silva Miranda</w:t>
            </w:r>
          </w:p>
          <w:p w14:paraId="4E6E3CCA" w14:textId="77777777" w:rsidR="006F0D2E" w:rsidRPr="00001824" w:rsidRDefault="006F0D2E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Equipe de Apoio</w:t>
            </w:r>
          </w:p>
          <w:p w14:paraId="761EE633" w14:textId="77777777" w:rsidR="006F0D2E" w:rsidRPr="00001824" w:rsidRDefault="006F0D2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3934" w:type="dxa"/>
            <w:vAlign w:val="center"/>
          </w:tcPr>
          <w:p w14:paraId="1A72240C" w14:textId="77777777" w:rsidR="006F0D2E" w:rsidRPr="00001824" w:rsidRDefault="006F0D2E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14:paraId="27DD9B08" w14:textId="663D06EB" w:rsidR="006F0D2E" w:rsidRPr="00001824" w:rsidRDefault="00F366A0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>Rovena</w:t>
            </w:r>
            <w:proofErr w:type="spellEnd"/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>Eveling</w:t>
            </w:r>
            <w:proofErr w:type="spellEnd"/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 xml:space="preserve"> Teixeira Amaral</w:t>
            </w:r>
          </w:p>
          <w:p w14:paraId="7B913DFF" w14:textId="77777777" w:rsidR="006F0D2E" w:rsidRPr="00001824" w:rsidRDefault="006F0D2E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>Equipe de Apoio</w:t>
            </w:r>
          </w:p>
          <w:p w14:paraId="0E045368" w14:textId="77777777" w:rsidR="006F0D2E" w:rsidRPr="00001824" w:rsidRDefault="006F0D2E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</w:p>
        </w:tc>
      </w:tr>
      <w:tr w:rsidR="00237E23" w:rsidRPr="00001824" w14:paraId="5D3E07F2" w14:textId="77777777" w:rsidTr="00377D89">
        <w:trPr>
          <w:jc w:val="center"/>
        </w:trPr>
        <w:tc>
          <w:tcPr>
            <w:tcW w:w="4036" w:type="dxa"/>
            <w:vAlign w:val="center"/>
          </w:tcPr>
          <w:p w14:paraId="44C8BDB4" w14:textId="77777777" w:rsidR="003F41C6" w:rsidRPr="00001824" w:rsidRDefault="003F41C6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>Lorene Helena Pedroso Coelho</w:t>
            </w:r>
          </w:p>
          <w:p w14:paraId="044E08E5" w14:textId="77777777" w:rsidR="003F41C6" w:rsidRPr="00001824" w:rsidRDefault="003F41C6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 xml:space="preserve">Equipe de Apoio </w:t>
            </w:r>
          </w:p>
        </w:tc>
        <w:tc>
          <w:tcPr>
            <w:tcW w:w="4036" w:type="dxa"/>
            <w:gridSpan w:val="2"/>
            <w:vAlign w:val="center"/>
          </w:tcPr>
          <w:p w14:paraId="7CB0D5DF" w14:textId="77777777" w:rsidR="003F41C6" w:rsidRPr="00001824" w:rsidRDefault="003F41C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bCs/>
                <w:sz w:val="24"/>
                <w:szCs w:val="24"/>
                <w:lang w:eastAsia="pt-BR"/>
              </w:rPr>
              <w:t>Karen da Neiva Santos</w:t>
            </w:r>
          </w:p>
          <w:p w14:paraId="19D6B72D" w14:textId="2709C519" w:rsidR="003F41C6" w:rsidRPr="00001824" w:rsidRDefault="003F41C6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  <w:r w:rsidRPr="00001824">
              <w:rPr>
                <w:rFonts w:ascii="Arial" w:hAnsi="Arial" w:cs="Arial"/>
                <w:sz w:val="24"/>
                <w:szCs w:val="24"/>
                <w:lang w:eastAsia="pt-BR"/>
              </w:rPr>
              <w:t>Equipe de Apoio</w:t>
            </w:r>
          </w:p>
        </w:tc>
      </w:tr>
      <w:tr w:rsidR="00237E23" w:rsidRPr="00001824" w14:paraId="54CC9196" w14:textId="77777777" w:rsidTr="004C646A">
        <w:trPr>
          <w:jc w:val="center"/>
        </w:trPr>
        <w:tc>
          <w:tcPr>
            <w:tcW w:w="8072" w:type="dxa"/>
            <w:gridSpan w:val="3"/>
            <w:vAlign w:val="center"/>
          </w:tcPr>
          <w:p w14:paraId="7213CE85" w14:textId="77777777" w:rsidR="001774A7" w:rsidRPr="00001824" w:rsidRDefault="001774A7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D461627" w14:textId="15FC6DD0" w:rsidR="0043616A" w:rsidRPr="00001824" w:rsidRDefault="0043616A">
            <w:pPr>
              <w:jc w:val="center"/>
              <w:rPr>
                <w:rFonts w:ascii="Arial" w:hAnsi="Arial" w:cs="Arial"/>
                <w:bCs/>
                <w:sz w:val="24"/>
                <w:szCs w:val="24"/>
                <w:lang w:eastAsia="pt-BR"/>
              </w:rPr>
            </w:pPr>
          </w:p>
        </w:tc>
      </w:tr>
    </w:tbl>
    <w:p w14:paraId="2FC3BD82" w14:textId="77777777" w:rsidR="006F0D2E" w:rsidRPr="00237E23" w:rsidRDefault="006F0D2E" w:rsidP="006F0D2E">
      <w:pPr>
        <w:jc w:val="both"/>
        <w:rPr>
          <w:rFonts w:ascii="Arial" w:hAnsi="Arial" w:cs="Arial"/>
          <w:sz w:val="16"/>
          <w:szCs w:val="16"/>
        </w:rPr>
      </w:pPr>
    </w:p>
    <w:p w14:paraId="6C4E8580" w14:textId="77777777" w:rsidR="00943868" w:rsidRPr="004D062B" w:rsidRDefault="00943868" w:rsidP="006F0D2E">
      <w:pPr>
        <w:rPr>
          <w:color w:val="FF0000"/>
        </w:rPr>
      </w:pPr>
    </w:p>
    <w:sectPr w:rsidR="00943868" w:rsidRPr="004D062B" w:rsidSect="00D74A44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9297D" w14:textId="77777777" w:rsidR="00BE0FB9" w:rsidRDefault="00BE0FB9" w:rsidP="00943868">
      <w:r>
        <w:separator/>
      </w:r>
    </w:p>
  </w:endnote>
  <w:endnote w:type="continuationSeparator" w:id="0">
    <w:p w14:paraId="3699959F" w14:textId="77777777" w:rsidR="00BE0FB9" w:rsidRDefault="00BE0FB9" w:rsidP="0094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7A53" w14:textId="77777777" w:rsidR="002643D4" w:rsidRPr="00676A1F" w:rsidRDefault="002643D4" w:rsidP="002643D4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Style w:val="lrzxr"/>
        <w:rFonts w:cs="Arial"/>
        <w:sz w:val="20"/>
        <w:szCs w:val="20"/>
      </w:rPr>
      <w:t xml:space="preserve">Av. Pref. Mário Rodrigues Pereira, 10 - </w:t>
    </w:r>
    <w:r w:rsidRPr="00676A1F">
      <w:rPr>
        <w:rFonts w:cs="Arial"/>
        <w:color w:val="0D0D0D"/>
        <w:sz w:val="20"/>
        <w:szCs w:val="20"/>
      </w:rPr>
      <w:t>Centro</w:t>
    </w:r>
  </w:p>
  <w:p w14:paraId="5E92B684" w14:textId="77777777" w:rsidR="002643D4" w:rsidRPr="00676A1F" w:rsidRDefault="002643D4" w:rsidP="002643D4">
    <w:pPr>
      <w:pStyle w:val="Rodap"/>
      <w:spacing w:line="276" w:lineRule="auto"/>
      <w:jc w:val="right"/>
      <w:rPr>
        <w:rFonts w:cs="Arial"/>
        <w:color w:val="0D0D0D"/>
        <w:sz w:val="20"/>
        <w:szCs w:val="20"/>
      </w:rPr>
    </w:pPr>
    <w:r w:rsidRPr="00676A1F">
      <w:rPr>
        <w:rFonts w:cs="Arial"/>
        <w:color w:val="0D0D0D"/>
        <w:sz w:val="20"/>
        <w:szCs w:val="20"/>
      </w:rPr>
      <w:t>Conselheiro Lafaiete - MG</w:t>
    </w:r>
  </w:p>
  <w:p w14:paraId="3D70C32A" w14:textId="77777777" w:rsidR="002643D4" w:rsidRPr="00943868" w:rsidRDefault="00BE0FB9" w:rsidP="002643D4">
    <w:pPr>
      <w:pStyle w:val="Rodap"/>
      <w:spacing w:line="276" w:lineRule="auto"/>
      <w:jc w:val="right"/>
      <w:rPr>
        <w:rFonts w:ascii="Arial" w:hAnsi="Arial" w:cs="Arial"/>
        <w:sz w:val="20"/>
        <w:szCs w:val="20"/>
      </w:rPr>
    </w:pPr>
    <w:hyperlink r:id="rId1" w:history="1">
      <w:r w:rsidR="002643D4" w:rsidRPr="00D74A44">
        <w:rPr>
          <w:rStyle w:val="Hyperlink"/>
          <w:rFonts w:cs="Arial"/>
          <w:color w:val="0D0D0D"/>
          <w:sz w:val="20"/>
          <w:szCs w:val="20"/>
        </w:rPr>
        <w:t>www.conselheirolafaiete.mg.gov.br</w:t>
      </w:r>
    </w:hyperlink>
  </w:p>
  <w:p w14:paraId="40EE0075" w14:textId="34B362E3" w:rsidR="00943868" w:rsidRPr="002643D4" w:rsidRDefault="00943868" w:rsidP="002643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FA2" w14:textId="77777777" w:rsidR="00BE0FB9" w:rsidRDefault="00BE0FB9" w:rsidP="00943868">
      <w:r>
        <w:separator/>
      </w:r>
    </w:p>
  </w:footnote>
  <w:footnote w:type="continuationSeparator" w:id="0">
    <w:p w14:paraId="116910BC" w14:textId="77777777" w:rsidR="00BE0FB9" w:rsidRDefault="00BE0FB9" w:rsidP="0094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2675" w14:textId="6005844F" w:rsidR="00943868" w:rsidRDefault="00BE0FB9">
    <w:pPr>
      <w:pStyle w:val="Cabealho"/>
    </w:pPr>
    <w:r>
      <w:rPr>
        <w:noProof/>
      </w:rPr>
      <w:pict w14:anchorId="4EB1C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2" o:spid="_x0000_s2051" type="#_x0000_t75" alt="" style="position:absolute;margin-left:0;margin-top:0;width:620pt;height:915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A45C" w14:textId="2A778809" w:rsidR="00F8484F" w:rsidRPr="00331E37" w:rsidRDefault="00BE0FB9" w:rsidP="00F8484F">
    <w:pPr>
      <w:pStyle w:val="Cabealho"/>
      <w:rPr>
        <w:rFonts w:ascii="Arial" w:hAnsi="Arial" w:cs="Arial"/>
        <w:b/>
        <w:bCs/>
      </w:rPr>
    </w:pPr>
    <w:r w:rsidRPr="00331E37">
      <w:rPr>
        <w:rFonts w:ascii="Arial" w:hAnsi="Arial" w:cs="Arial"/>
        <w:noProof/>
      </w:rPr>
      <w:pict w14:anchorId="44B35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3" o:spid="_x0000_s2052" type="#_x0000_t75" alt="" style="position:absolute;margin-left:0;margin-top:0;width:620pt;height:915.25pt;z-index:-251657217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  <w:r w:rsidR="00F8484F" w:rsidRPr="00331E37">
      <w:rPr>
        <w:rFonts w:ascii="Arial" w:hAnsi="Arial" w:cs="Arial"/>
        <w:noProof/>
      </w:rPr>
      <w:drawing>
        <wp:anchor distT="0" distB="0" distL="114300" distR="114300" simplePos="0" relativeHeight="251670528" behindDoc="1" locked="0" layoutInCell="1" allowOverlap="1" wp14:anchorId="1BB88DCB" wp14:editId="132DC971">
          <wp:simplePos x="0" y="0"/>
          <wp:positionH relativeFrom="margin">
            <wp:align>right</wp:align>
          </wp:positionH>
          <wp:positionV relativeFrom="paragraph">
            <wp:posOffset>-17145</wp:posOffset>
          </wp:positionV>
          <wp:extent cx="1673744" cy="574709"/>
          <wp:effectExtent l="0" t="0" r="3175" b="0"/>
          <wp:wrapNone/>
          <wp:docPr id="11" name="Imagem 2" descr="Uma imagem contendo garrafa, placa, comida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43933" name="Imagem 2" descr="Uma imagem contendo garrafa, placa, comida, pesso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744" cy="574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84F" w:rsidRPr="00331E37">
      <w:rPr>
        <w:rFonts w:ascii="Arial" w:hAnsi="Arial" w:cs="Arial"/>
        <w:b/>
        <w:bCs/>
      </w:rPr>
      <w:t>PREFEITURA MUNICIPAL DE CONSELHEIRO LAFAIETE</w:t>
    </w:r>
  </w:p>
  <w:p w14:paraId="54B397DD" w14:textId="77777777" w:rsidR="002841B4" w:rsidRPr="00331E37" w:rsidRDefault="00F8484F" w:rsidP="00F8484F">
    <w:pPr>
      <w:pStyle w:val="Cabealho"/>
      <w:rPr>
        <w:rFonts w:ascii="Arial" w:hAnsi="Arial" w:cs="Arial"/>
      </w:rPr>
    </w:pPr>
    <w:r w:rsidRPr="00331E37">
      <w:rPr>
        <w:rFonts w:ascii="Arial" w:hAnsi="Arial" w:cs="Arial"/>
      </w:rPr>
      <w:t xml:space="preserve">Secretaria </w:t>
    </w:r>
    <w:r w:rsidR="002841B4" w:rsidRPr="00331E37">
      <w:rPr>
        <w:rFonts w:ascii="Arial" w:hAnsi="Arial" w:cs="Arial"/>
      </w:rPr>
      <w:t>de Administração</w:t>
    </w:r>
  </w:p>
  <w:p w14:paraId="7A65C029" w14:textId="42916CCE" w:rsidR="002841B4" w:rsidRPr="00331E37" w:rsidRDefault="002841B4" w:rsidP="00F8484F">
    <w:pPr>
      <w:pStyle w:val="Cabealho"/>
      <w:rPr>
        <w:rFonts w:ascii="Arial" w:hAnsi="Arial" w:cs="Arial"/>
      </w:rPr>
    </w:pPr>
    <w:r w:rsidRPr="00331E37">
      <w:rPr>
        <w:rFonts w:ascii="Arial" w:hAnsi="Arial" w:cs="Arial"/>
      </w:rPr>
      <w:t>Setor de</w:t>
    </w:r>
    <w:r w:rsidR="002643D4" w:rsidRPr="00331E37">
      <w:rPr>
        <w:rFonts w:ascii="Arial" w:hAnsi="Arial" w:cs="Arial"/>
      </w:rPr>
      <w:t xml:space="preserve"> Licitações</w:t>
    </w:r>
  </w:p>
  <w:p w14:paraId="4BDF5276" w14:textId="2C89D7B0" w:rsidR="00F8484F" w:rsidRPr="00D74A44" w:rsidRDefault="00F8484F" w:rsidP="00F8484F">
    <w:pPr>
      <w:pStyle w:val="Cabealho"/>
      <w:rPr>
        <w:rFonts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F122E" w14:textId="02DE20E0" w:rsidR="00943868" w:rsidRDefault="00BE0FB9">
    <w:pPr>
      <w:pStyle w:val="Cabealho"/>
    </w:pPr>
    <w:r>
      <w:rPr>
        <w:noProof/>
      </w:rPr>
      <w:pict w14:anchorId="1E9FD7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1" o:spid="_x0000_s2049" type="#_x0000_t75" alt="" style="position:absolute;margin-left:0;margin-top:0;width:620pt;height:915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Padr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45E2"/>
    <w:multiLevelType w:val="hybridMultilevel"/>
    <w:tmpl w:val="2FA4F5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868"/>
    <w:rsid w:val="00001226"/>
    <w:rsid w:val="00001824"/>
    <w:rsid w:val="0001697A"/>
    <w:rsid w:val="00075B42"/>
    <w:rsid w:val="00084B33"/>
    <w:rsid w:val="000A3D61"/>
    <w:rsid w:val="000E33E8"/>
    <w:rsid w:val="00121E71"/>
    <w:rsid w:val="001320F1"/>
    <w:rsid w:val="001467B3"/>
    <w:rsid w:val="0014797D"/>
    <w:rsid w:val="001630CD"/>
    <w:rsid w:val="001774A7"/>
    <w:rsid w:val="00185A31"/>
    <w:rsid w:val="0019003A"/>
    <w:rsid w:val="00193AD2"/>
    <w:rsid w:val="00195507"/>
    <w:rsid w:val="001A163B"/>
    <w:rsid w:val="001A1B44"/>
    <w:rsid w:val="00233518"/>
    <w:rsid w:val="00237E23"/>
    <w:rsid w:val="002643D4"/>
    <w:rsid w:val="002767AA"/>
    <w:rsid w:val="00276A2A"/>
    <w:rsid w:val="002841B4"/>
    <w:rsid w:val="002B2E86"/>
    <w:rsid w:val="002B6E52"/>
    <w:rsid w:val="002D4DC1"/>
    <w:rsid w:val="002F69F3"/>
    <w:rsid w:val="0031214A"/>
    <w:rsid w:val="00320FFF"/>
    <w:rsid w:val="00331E37"/>
    <w:rsid w:val="003433A0"/>
    <w:rsid w:val="00350E8E"/>
    <w:rsid w:val="003767B0"/>
    <w:rsid w:val="00390916"/>
    <w:rsid w:val="003A28B5"/>
    <w:rsid w:val="003A29B8"/>
    <w:rsid w:val="003C3552"/>
    <w:rsid w:val="003D2416"/>
    <w:rsid w:val="003E13A1"/>
    <w:rsid w:val="003E16BA"/>
    <w:rsid w:val="003E5077"/>
    <w:rsid w:val="003F31F1"/>
    <w:rsid w:val="003F41C6"/>
    <w:rsid w:val="00401D2F"/>
    <w:rsid w:val="00410926"/>
    <w:rsid w:val="00414612"/>
    <w:rsid w:val="00423B14"/>
    <w:rsid w:val="0043616A"/>
    <w:rsid w:val="004731A9"/>
    <w:rsid w:val="0049078E"/>
    <w:rsid w:val="00493C08"/>
    <w:rsid w:val="004A1AFD"/>
    <w:rsid w:val="004D062B"/>
    <w:rsid w:val="004D68FF"/>
    <w:rsid w:val="004E74AB"/>
    <w:rsid w:val="004F497A"/>
    <w:rsid w:val="00501BE6"/>
    <w:rsid w:val="00533FEE"/>
    <w:rsid w:val="00541269"/>
    <w:rsid w:val="00546862"/>
    <w:rsid w:val="005932BC"/>
    <w:rsid w:val="00597949"/>
    <w:rsid w:val="005D3231"/>
    <w:rsid w:val="006231C0"/>
    <w:rsid w:val="00635307"/>
    <w:rsid w:val="00636211"/>
    <w:rsid w:val="006367C3"/>
    <w:rsid w:val="00644B41"/>
    <w:rsid w:val="006530E1"/>
    <w:rsid w:val="00665718"/>
    <w:rsid w:val="00693647"/>
    <w:rsid w:val="006E19FE"/>
    <w:rsid w:val="006F0D2E"/>
    <w:rsid w:val="00705370"/>
    <w:rsid w:val="00722FA3"/>
    <w:rsid w:val="0073004E"/>
    <w:rsid w:val="00752123"/>
    <w:rsid w:val="007A40EF"/>
    <w:rsid w:val="007C4BD0"/>
    <w:rsid w:val="007E0853"/>
    <w:rsid w:val="007E50A8"/>
    <w:rsid w:val="00800756"/>
    <w:rsid w:val="0081491D"/>
    <w:rsid w:val="00824D8E"/>
    <w:rsid w:val="008274CD"/>
    <w:rsid w:val="00835D43"/>
    <w:rsid w:val="00847CDB"/>
    <w:rsid w:val="008541A4"/>
    <w:rsid w:val="0089085B"/>
    <w:rsid w:val="00897698"/>
    <w:rsid w:val="008D2877"/>
    <w:rsid w:val="008E2544"/>
    <w:rsid w:val="008F56C0"/>
    <w:rsid w:val="00920F66"/>
    <w:rsid w:val="00943868"/>
    <w:rsid w:val="00966001"/>
    <w:rsid w:val="00970B6F"/>
    <w:rsid w:val="009755DA"/>
    <w:rsid w:val="00977608"/>
    <w:rsid w:val="009A57C0"/>
    <w:rsid w:val="009B6974"/>
    <w:rsid w:val="009D74E8"/>
    <w:rsid w:val="009E3DE5"/>
    <w:rsid w:val="00A054B6"/>
    <w:rsid w:val="00A07CFA"/>
    <w:rsid w:val="00A12EA6"/>
    <w:rsid w:val="00A225F1"/>
    <w:rsid w:val="00A37D2E"/>
    <w:rsid w:val="00A40D05"/>
    <w:rsid w:val="00A41C57"/>
    <w:rsid w:val="00A54315"/>
    <w:rsid w:val="00A63E84"/>
    <w:rsid w:val="00A718AD"/>
    <w:rsid w:val="00A84D31"/>
    <w:rsid w:val="00AC1DE9"/>
    <w:rsid w:val="00AF3810"/>
    <w:rsid w:val="00AF690D"/>
    <w:rsid w:val="00B11AB4"/>
    <w:rsid w:val="00B17906"/>
    <w:rsid w:val="00B25638"/>
    <w:rsid w:val="00B54FF9"/>
    <w:rsid w:val="00B56205"/>
    <w:rsid w:val="00B646D2"/>
    <w:rsid w:val="00B64A6E"/>
    <w:rsid w:val="00BA0B62"/>
    <w:rsid w:val="00BA394C"/>
    <w:rsid w:val="00BC0208"/>
    <w:rsid w:val="00BD4F82"/>
    <w:rsid w:val="00BD58EA"/>
    <w:rsid w:val="00BE0FB9"/>
    <w:rsid w:val="00BE2112"/>
    <w:rsid w:val="00BF6B3E"/>
    <w:rsid w:val="00C1017B"/>
    <w:rsid w:val="00C160FF"/>
    <w:rsid w:val="00C26AF0"/>
    <w:rsid w:val="00C33E79"/>
    <w:rsid w:val="00C5615B"/>
    <w:rsid w:val="00CA2FD7"/>
    <w:rsid w:val="00CD734A"/>
    <w:rsid w:val="00D144EB"/>
    <w:rsid w:val="00D23064"/>
    <w:rsid w:val="00D31656"/>
    <w:rsid w:val="00D323C1"/>
    <w:rsid w:val="00D40BDC"/>
    <w:rsid w:val="00D60E6A"/>
    <w:rsid w:val="00D74A44"/>
    <w:rsid w:val="00D9579D"/>
    <w:rsid w:val="00DA798C"/>
    <w:rsid w:val="00DB0D99"/>
    <w:rsid w:val="00DB21C3"/>
    <w:rsid w:val="00DC1E4B"/>
    <w:rsid w:val="00DD5CE4"/>
    <w:rsid w:val="00DE48C6"/>
    <w:rsid w:val="00E14AD8"/>
    <w:rsid w:val="00E3789A"/>
    <w:rsid w:val="00E54A5B"/>
    <w:rsid w:val="00E60204"/>
    <w:rsid w:val="00E72A23"/>
    <w:rsid w:val="00E7468F"/>
    <w:rsid w:val="00E813E6"/>
    <w:rsid w:val="00EB452D"/>
    <w:rsid w:val="00EC03C7"/>
    <w:rsid w:val="00EC09C5"/>
    <w:rsid w:val="00ED7140"/>
    <w:rsid w:val="00EE3D4A"/>
    <w:rsid w:val="00EF2720"/>
    <w:rsid w:val="00F00229"/>
    <w:rsid w:val="00F366A0"/>
    <w:rsid w:val="00F43D8C"/>
    <w:rsid w:val="00F46364"/>
    <w:rsid w:val="00F47732"/>
    <w:rsid w:val="00F509E7"/>
    <w:rsid w:val="00F7013E"/>
    <w:rsid w:val="00F8484F"/>
    <w:rsid w:val="00F87CE7"/>
    <w:rsid w:val="00F93835"/>
    <w:rsid w:val="00FA3E4B"/>
    <w:rsid w:val="00FE4C32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76AFD3D"/>
  <w15:chartTrackingRefBased/>
  <w15:docId w15:val="{3E180205-AEA6-B549-88C1-8FA4D4BAC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43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43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43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43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43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43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43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43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43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43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43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438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4386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438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4386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438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438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438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43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438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43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43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4386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4386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4386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43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4386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4386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3868"/>
  </w:style>
  <w:style w:type="paragraph" w:styleId="Rodap">
    <w:name w:val="footer"/>
    <w:basedOn w:val="Normal"/>
    <w:link w:val="RodapChar"/>
    <w:uiPriority w:val="99"/>
    <w:unhideWhenUsed/>
    <w:rsid w:val="009438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3868"/>
  </w:style>
  <w:style w:type="character" w:styleId="TtulodoLivro">
    <w:name w:val="Book Title"/>
    <w:uiPriority w:val="33"/>
    <w:unhideWhenUsed/>
    <w:rsid w:val="00943868"/>
    <w:rPr>
      <w:b w:val="0"/>
      <w:bCs/>
      <w:i w:val="0"/>
      <w:iCs/>
      <w:spacing w:val="0"/>
      <w:u w:val="single"/>
    </w:rPr>
  </w:style>
  <w:style w:type="character" w:styleId="Hyperlink">
    <w:name w:val="Hyperlink"/>
    <w:uiPriority w:val="99"/>
    <w:unhideWhenUsed/>
    <w:rsid w:val="00943868"/>
    <w:rPr>
      <w:color w:val="34B6C3"/>
      <w:u w:val="single"/>
    </w:rPr>
  </w:style>
  <w:style w:type="paragraph" w:styleId="NormalWeb">
    <w:name w:val="Normal (Web)"/>
    <w:basedOn w:val="Normal"/>
    <w:uiPriority w:val="99"/>
    <w:unhideWhenUsed/>
    <w:rsid w:val="0069364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lrzxr">
    <w:name w:val="lrzxr"/>
    <w:basedOn w:val="Fontepargpadro"/>
    <w:rsid w:val="00F47732"/>
  </w:style>
  <w:style w:type="paragraph" w:customStyle="1" w:styleId="Textonormalsemrecuo">
    <w:name w:val="Texto normal sem recuo"/>
    <w:basedOn w:val="Normal"/>
    <w:qFormat/>
    <w:rsid w:val="00A40D05"/>
    <w:pPr>
      <w:suppressAutoHyphens/>
      <w:spacing w:line="360" w:lineRule="auto"/>
      <w:jc w:val="both"/>
    </w:pPr>
    <w:rPr>
      <w:rFonts w:ascii="Times New Roman" w:eastAsia="Times New Roman" w:hAnsi="Times New Roman" w:cs="Times New Roman"/>
      <w:lang w:eastAsia="pt-BR"/>
    </w:rPr>
  </w:style>
  <w:style w:type="paragraph" w:customStyle="1" w:styleId="Ttulosecundrio">
    <w:name w:val="Título secundário"/>
    <w:basedOn w:val="Normal"/>
    <w:qFormat/>
    <w:rsid w:val="00A40D05"/>
    <w:pPr>
      <w:spacing w:before="360" w:line="360" w:lineRule="auto"/>
      <w:jc w:val="both"/>
    </w:pPr>
    <w:rPr>
      <w:rFonts w:ascii="Times New Roman" w:eastAsia="Times New Roman" w:hAnsi="Times New Roman" w:cs="Times New Roman"/>
      <w:b/>
      <w:lang w:eastAsia="pt-BR"/>
    </w:rPr>
  </w:style>
  <w:style w:type="table" w:styleId="Tabelacomgrade">
    <w:name w:val="Table Grid"/>
    <w:basedOn w:val="Tabelanormal"/>
    <w:uiPriority w:val="39"/>
    <w:rsid w:val="00A40D05"/>
    <w:pPr>
      <w:suppressAutoHyphens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3D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chatmsg">
    <w:name w:val="chat_msg"/>
    <w:basedOn w:val="Fontepargpadro"/>
    <w:rsid w:val="00ED7140"/>
  </w:style>
  <w:style w:type="character" w:customStyle="1" w:styleId="chatdate">
    <w:name w:val="chat_date"/>
    <w:basedOn w:val="Fontepargpadro"/>
    <w:rsid w:val="00ED7140"/>
  </w:style>
  <w:style w:type="character" w:customStyle="1" w:styleId="chatperfil">
    <w:name w:val="chat_perfil"/>
    <w:basedOn w:val="Fontepargpadro"/>
    <w:rsid w:val="00ED7140"/>
  </w:style>
  <w:style w:type="character" w:styleId="Forte">
    <w:name w:val="Strong"/>
    <w:basedOn w:val="Fontepargpadro"/>
    <w:uiPriority w:val="22"/>
    <w:qFormat/>
    <w:rsid w:val="00A07CFA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237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2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8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icita.lafaiet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elheirolafaiete.mg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Bueno</dc:creator>
  <cp:keywords/>
  <dc:description/>
  <cp:lastModifiedBy>PMCL</cp:lastModifiedBy>
  <cp:revision>165</cp:revision>
  <cp:lastPrinted>2025-08-28T13:05:00Z</cp:lastPrinted>
  <dcterms:created xsi:type="dcterms:W3CDTF">2025-01-06T11:54:00Z</dcterms:created>
  <dcterms:modified xsi:type="dcterms:W3CDTF">2025-09-02T14:29:00Z</dcterms:modified>
</cp:coreProperties>
</file>